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92F1C" w14:textId="77777777" w:rsidR="00DC634F" w:rsidRDefault="00BF4A18">
      <w:r w:rsidRPr="005375B8">
        <w:drawing>
          <wp:anchor distT="0" distB="0" distL="114300" distR="114300" simplePos="0" relativeHeight="251659264" behindDoc="0" locked="0" layoutInCell="1" allowOverlap="1" wp14:anchorId="6E811664" wp14:editId="6944F6A2">
            <wp:simplePos x="0" y="0"/>
            <wp:positionH relativeFrom="column">
              <wp:posOffset>2971800</wp:posOffset>
            </wp:positionH>
            <wp:positionV relativeFrom="paragraph">
              <wp:posOffset>914400</wp:posOffset>
            </wp:positionV>
            <wp:extent cx="3045460" cy="3560445"/>
            <wp:effectExtent l="0" t="0" r="2540" b="0"/>
            <wp:wrapSquare wrapText="bothSides"/>
            <wp:docPr id="583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3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35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5B8">
        <w:drawing>
          <wp:anchor distT="0" distB="0" distL="114300" distR="114300" simplePos="0" relativeHeight="251658240" behindDoc="0" locked="0" layoutInCell="1" allowOverlap="1" wp14:anchorId="15B68BE2" wp14:editId="17210737">
            <wp:simplePos x="0" y="0"/>
            <wp:positionH relativeFrom="column">
              <wp:posOffset>0</wp:posOffset>
            </wp:positionH>
            <wp:positionV relativeFrom="paragraph">
              <wp:posOffset>914400</wp:posOffset>
            </wp:positionV>
            <wp:extent cx="2745105" cy="3701415"/>
            <wp:effectExtent l="0" t="0" r="0" b="6985"/>
            <wp:wrapSquare wrapText="bothSides"/>
            <wp:docPr id="593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8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370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Ataraxia (promotion immobilière) </w:t>
      </w:r>
      <w:bookmarkStart w:id="0" w:name="_GoBack"/>
      <w:bookmarkEnd w:id="0"/>
      <w:r>
        <w:t>– Campagne de promotion pour le lancement de programme – 1</w:t>
      </w:r>
      <w:r w:rsidRPr="00BF4A18">
        <w:rPr>
          <w:vertAlign w:val="superscript"/>
        </w:rPr>
        <w:t>er</w:t>
      </w:r>
      <w:r>
        <w:t xml:space="preserve"> trimestre 2014</w:t>
      </w:r>
    </w:p>
    <w:sectPr w:rsidR="00DC634F" w:rsidSect="006014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B8"/>
    <w:rsid w:val="005375B8"/>
    <w:rsid w:val="00601484"/>
    <w:rsid w:val="00BF4A18"/>
    <w:rsid w:val="00DC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220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75B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5B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75B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5B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94</Characters>
  <Application>Microsoft Macintosh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Houdou</dc:creator>
  <cp:keywords/>
  <dc:description/>
  <cp:lastModifiedBy>Emilie Houdou</cp:lastModifiedBy>
  <cp:revision>2</cp:revision>
  <dcterms:created xsi:type="dcterms:W3CDTF">2014-10-17T13:32:00Z</dcterms:created>
  <dcterms:modified xsi:type="dcterms:W3CDTF">2014-10-17T13:40:00Z</dcterms:modified>
</cp:coreProperties>
</file>